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  <w:lang w:val="en-US" w:eastAsia="zh-CN"/>
        </w:rPr>
        <w:t>新东方系列资源</w:t>
      </w:r>
      <w:r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  <w:lang w:eastAsia="zh-CN"/>
        </w:rPr>
        <w:t>校外访问攻略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643" w:firstLineChars="200"/>
        <w:jc w:val="center"/>
        <w:rPr>
          <w:rFonts w:hint="eastAsia" w:ascii="宋体" w:hAnsi="宋体" w:eastAsia="宋体" w:cs="宋体"/>
          <w:b/>
          <w:bCs/>
          <w:color w:val="000000"/>
          <w:spacing w:val="0"/>
          <w:sz w:val="32"/>
          <w:szCs w:val="32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eastAsia" w:ascii="宋体" w:hAnsi="宋体" w:eastAsia="宋体" w:cs="宋体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为了满足广大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师生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校外使用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val="en-US" w:eastAsia="zh-CN"/>
        </w:rPr>
        <w:t>新东方多媒体学习库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（https://library.koolearn.com/）的需要，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特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提供了多种外部访问方式供大家选择使用。寒假期间在家也能使用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val="en-US" w:eastAsia="zh-CN"/>
        </w:rPr>
        <w:t>学习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库，轻松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val="en-US" w:eastAsia="zh-CN"/>
        </w:rPr>
        <w:t>学习外语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。接下来，让我们来看看具体如何操作：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 w:firstLineChars="200"/>
        <w:rPr>
          <w:rFonts w:hint="eastAsia" w:ascii="宋体" w:hAnsi="宋体" w:eastAsia="宋体" w:cs="宋体"/>
          <w:color w:val="000000"/>
          <w:spacing w:val="0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Style w:val="5"/>
          <w:rFonts w:hint="eastAsia" w:ascii="宋体" w:hAnsi="宋体" w:eastAsia="宋体" w:cs="宋体"/>
          <w:b/>
          <w:bCs/>
          <w:color w:val="ED7D31" w:themeColor="accent2"/>
          <w:sz w:val="28"/>
          <w:szCs w:val="28"/>
          <w14:textFill>
            <w14:solidFill>
              <w14:schemeClr w14:val="accent2"/>
            </w14:solidFill>
          </w14:textFill>
        </w:rPr>
        <w:t>校内登录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  校园网IP范围内，直接输入网址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（https://library.koolearn.com/）</w:t>
      </w:r>
      <w:r>
        <w:rPr>
          <w:rFonts w:hint="eastAsia" w:ascii="宋体" w:hAnsi="宋体" w:eastAsia="宋体" w:cs="宋体"/>
          <w:sz w:val="24"/>
          <w:szCs w:val="24"/>
        </w:rPr>
        <w:t>或到图书馆网站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（https://3524rn.mh.chaoxing.com/）——“资源下载”——“已购资源”</w:t>
      </w:r>
      <w:r>
        <w:rPr>
          <w:rFonts w:hint="eastAsia" w:ascii="宋体" w:hAnsi="宋体" w:eastAsia="宋体" w:cs="宋体"/>
          <w:sz w:val="24"/>
          <w:szCs w:val="24"/>
        </w:rPr>
        <w:t>找到“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新东方多媒体学习库</w:t>
      </w:r>
      <w:r>
        <w:rPr>
          <w:rFonts w:hint="eastAsia" w:ascii="宋体" w:hAnsi="宋体" w:eastAsia="宋体" w:cs="宋体"/>
          <w:sz w:val="24"/>
          <w:szCs w:val="24"/>
        </w:rPr>
        <w:t>”登录，自行注册账号使用。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宋体" w:hAnsi="宋体" w:eastAsia="宋体" w:cs="宋体"/>
          <w:b/>
          <w:bCs w:val="0"/>
          <w:sz w:val="28"/>
          <w:szCs w:val="28"/>
        </w:rPr>
      </w:pPr>
      <w:r>
        <w:rPr>
          <w:rStyle w:val="5"/>
          <w:rFonts w:hint="eastAsia" w:ascii="宋体" w:hAnsi="宋体" w:eastAsia="宋体" w:cs="宋体"/>
          <w:b/>
          <w:bCs w:val="0"/>
          <w:color w:val="ED6C00"/>
          <w:sz w:val="28"/>
          <w:szCs w:val="28"/>
        </w:rPr>
        <w:t>CARSI 统一认证访问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中国教育和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科研计算机网联邦认证与资源共享基础设施（简称CARSI）。加入CARSI后，高校师生可以不必通过校园IP地址确认身份，无需使用VPN，就可以在校外任何地方使用校园网账号直接访问学校采购的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新东方多媒体学习库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6"/>
          <w:rFonts w:hint="eastAsia" w:ascii="宋体" w:hAnsi="宋体" w:eastAsia="宋体" w:cs="宋体"/>
          <w:b/>
          <w:bCs/>
          <w:i/>
          <w:iCs/>
          <w:color w:val="5F5D5B"/>
          <w:kern w:val="0"/>
          <w:sz w:val="28"/>
          <w:szCs w:val="28"/>
          <w:lang w:val="en-US" w:eastAsia="zh-CN" w:bidi="ar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访问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val="en-US" w:eastAsia="zh-CN"/>
        </w:rPr>
        <w:t>新东方多媒体学习库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（https://library.koolearn.com/）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官网，点击首页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“CARSI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sz w:val="21"/>
          <w:szCs w:val="21"/>
        </w:rPr>
      </w:pPr>
    </w:p>
    <w:p>
      <w:r>
        <w:drawing>
          <wp:inline distT="0" distB="0" distL="114300" distR="114300">
            <wp:extent cx="5270500" cy="2759075"/>
            <wp:effectExtent l="0" t="0" r="254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6"/>
          <w:rFonts w:hint="eastAsia" w:ascii="宋体" w:hAnsi="宋体" w:eastAsia="宋体" w:cs="宋体"/>
          <w:b/>
          <w:bCs/>
          <w:i/>
          <w:iCs/>
          <w:color w:val="737272"/>
          <w:kern w:val="0"/>
          <w:sz w:val="28"/>
          <w:szCs w:val="28"/>
          <w:lang w:val="en-US" w:eastAsia="zh-CN" w:bidi="ar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进入CARSI联盟高校列表页面，搜索或选择本校名称并点击进入，以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我校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为例，在认证页面中输入</w:t>
      </w:r>
      <w:r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  <w:t>统一平台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对应账号与密码登录即可。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宋体" w:hAnsi="宋体" w:eastAsia="宋体" w:cs="宋体"/>
          <w:color w:val="000000"/>
          <w:sz w:val="24"/>
          <w:szCs w:val="24"/>
        </w:rPr>
      </w:pPr>
    </w:p>
    <w:p/>
    <w:p>
      <w:r>
        <w:drawing>
          <wp:inline distT="0" distB="0" distL="114300" distR="114300">
            <wp:extent cx="5273675" cy="1076960"/>
            <wp:effectExtent l="0" t="0" r="14605" b="50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2880" cy="2651760"/>
            <wp:effectExtent l="0" t="0" r="1397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24"/>
          <w:szCs w:val="28"/>
          <w:lang w:val="en-US" w:eastAsia="zh-CN"/>
        </w:rPr>
      </w:pPr>
      <w:r>
        <w:rPr>
          <w:rFonts w:hint="eastAsia"/>
          <w:sz w:val="24"/>
          <w:szCs w:val="28"/>
        </w:rPr>
        <w:t>首次登录账号为学号，密码为</w:t>
      </w:r>
      <w:r>
        <w:rPr>
          <w:sz w:val="24"/>
          <w:szCs w:val="28"/>
        </w:rPr>
        <w:t xml:space="preserve"> </w:t>
      </w:r>
      <w:r>
        <w:rPr>
          <w:rFonts w:hint="eastAsia"/>
          <w:sz w:val="24"/>
          <w:szCs w:val="28"/>
        </w:rPr>
        <w:t>：</w:t>
      </w:r>
      <w:r>
        <w:rPr>
          <w:b/>
          <w:bCs/>
          <w:color w:val="FF0000"/>
          <w:sz w:val="24"/>
          <w:szCs w:val="28"/>
        </w:rPr>
        <w:t>smxy+身份证后六位</w:t>
      </w:r>
      <w:r>
        <w:rPr>
          <w:sz w:val="24"/>
          <w:szCs w:val="28"/>
        </w:rPr>
        <w:t>。如忘记密码，</w:t>
      </w:r>
      <w:r>
        <w:rPr>
          <w:rFonts w:hint="eastAsia"/>
          <w:sz w:val="24"/>
          <w:szCs w:val="28"/>
        </w:rPr>
        <w:t>请</w:t>
      </w:r>
      <w:r>
        <w:rPr>
          <w:sz w:val="24"/>
          <w:szCs w:val="28"/>
        </w:rPr>
        <w:t>通过密码申诉</w:t>
      </w:r>
      <w:r>
        <w:rPr>
          <w:rFonts w:hint="eastAsia"/>
          <w:sz w:val="24"/>
          <w:szCs w:val="28"/>
        </w:rPr>
        <w:t>，申诉成功</w:t>
      </w:r>
      <w:r>
        <w:rPr>
          <w:sz w:val="24"/>
          <w:szCs w:val="28"/>
        </w:rPr>
        <w:t>后系统自动重置</w:t>
      </w:r>
      <w:r>
        <w:rPr>
          <w:rFonts w:hint="eastAsia"/>
          <w:sz w:val="24"/>
          <w:szCs w:val="28"/>
        </w:rPr>
        <w:t>密码</w:t>
      </w:r>
      <w:r>
        <w:rPr>
          <w:sz w:val="24"/>
          <w:szCs w:val="28"/>
        </w:rPr>
        <w:t>为</w:t>
      </w:r>
      <w:r>
        <w:rPr>
          <w:rFonts w:hint="eastAsia"/>
          <w:sz w:val="24"/>
          <w:szCs w:val="28"/>
        </w:rPr>
        <w:t>：</w:t>
      </w:r>
      <w:r>
        <w:rPr>
          <w:sz w:val="24"/>
          <w:szCs w:val="28"/>
        </w:rPr>
        <w:t xml:space="preserve"> </w:t>
      </w:r>
      <w:r>
        <w:rPr>
          <w:b/>
          <w:bCs/>
          <w:color w:val="FF0000"/>
          <w:sz w:val="24"/>
          <w:szCs w:val="28"/>
        </w:rPr>
        <w:t>smxy+身份证后六位</w:t>
      </w:r>
      <w:r>
        <w:rPr>
          <w:rFonts w:hint="eastAsia"/>
          <w:sz w:val="24"/>
          <w:szCs w:val="28"/>
        </w:rPr>
        <w:t>。依然存在问题请致电0</w:t>
      </w:r>
      <w:r>
        <w:rPr>
          <w:sz w:val="24"/>
          <w:szCs w:val="28"/>
        </w:rPr>
        <w:t>29</w:t>
      </w:r>
      <w:r>
        <w:rPr>
          <w:rFonts w:hint="eastAsia"/>
          <w:sz w:val="24"/>
          <w:szCs w:val="28"/>
        </w:rPr>
        <w:t>-</w:t>
      </w:r>
      <w:r>
        <w:rPr>
          <w:sz w:val="24"/>
          <w:szCs w:val="28"/>
        </w:rPr>
        <w:t>33695570</w:t>
      </w:r>
      <w:r>
        <w:rPr>
          <w:rFonts w:hint="eastAsia"/>
          <w:sz w:val="24"/>
          <w:szCs w:val="28"/>
        </w:rPr>
        <w:t>联系。</w:t>
      </w:r>
      <w:r>
        <w:rPr>
          <w:rFonts w:hint="eastAsia"/>
          <w:sz w:val="24"/>
          <w:szCs w:val="28"/>
          <w:lang w:val="en-US" w:eastAsia="zh-CN"/>
        </w:rPr>
        <w:t>并说明是统一平台密码错误。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Style w:val="6"/>
          <w:rFonts w:hint="eastAsia" w:ascii="宋体" w:hAnsi="宋体" w:eastAsia="宋体" w:cs="宋体"/>
          <w:b/>
          <w:bCs/>
          <w:i/>
          <w:iCs/>
          <w:color w:val="797979"/>
          <w:kern w:val="0"/>
          <w:sz w:val="28"/>
          <w:szCs w:val="28"/>
          <w:lang w:val="en-US" w:eastAsia="zh-CN" w:bidi="ar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登录成功后，平台页面右上方如显示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学校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名称，则代表授权成功即可正常使用。</w:t>
      </w:r>
    </w:p>
    <w:p/>
    <w:p>
      <w:r>
        <w:drawing>
          <wp:inline distT="0" distB="0" distL="114300" distR="114300">
            <wp:extent cx="5268595" cy="2476500"/>
            <wp:effectExtent l="0" t="0" r="4445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left"/>
        <w:rPr>
          <w:rFonts w:hint="default" w:eastAsiaTheme="minorEastAsia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left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left"/>
        <w:rPr>
          <w:rFonts w:hint="default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Chars="0" w:right="0" w:rightChars="0"/>
        <w:jc w:val="left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UzZmY4ZWEzNWJlMzRmYWUwODY5ZTY0OTI1OWQ0YTEifQ=="/>
  </w:docVars>
  <w:rsids>
    <w:rsidRoot w:val="00000000"/>
    <w:rsid w:val="04D44133"/>
    <w:rsid w:val="5289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Emphasis"/>
    <w:basedOn w:val="4"/>
    <w:qFormat/>
    <w:uiPriority w:val="0"/>
    <w:rPr>
      <w:i/>
    </w:rPr>
  </w:style>
  <w:style w:type="character" w:styleId="7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2022-01-15T03:13:00Z</dcterms:created>
  <dc:creator>86133</dc:creator>
  <cp:lastModifiedBy>陆某某</cp:lastModifiedBy>
  <dcterms:modified xsi:type="dcterms:W3CDTF">2024-04-19T07:20:23Z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09F0449FE9D0436A9CD9E3A2DCA79092</vt:lpwstr>
  </property>
</Properties>
</file>